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8D2A3" w14:textId="1F6C0281" w:rsidR="00551AC1" w:rsidRPr="00723126" w:rsidRDefault="00275DE9" w:rsidP="00723126">
      <w:pPr>
        <w:ind w:firstLine="567"/>
        <w:jc w:val="both"/>
        <w:rPr>
          <w:rFonts w:ascii="Times New Roman" w:hAnsi="Times New Roman" w:cs="Times New Roman"/>
          <w:color w:val="000000"/>
          <w:sz w:val="28"/>
          <w:szCs w:val="28"/>
          <w:shd w:val="clear" w:color="auto" w:fill="FFFFFF"/>
        </w:rPr>
      </w:pPr>
      <w:r w:rsidRPr="00723126">
        <w:rPr>
          <w:rFonts w:ascii="Times New Roman" w:hAnsi="Times New Roman" w:cs="Times New Roman"/>
          <w:color w:val="000000"/>
          <w:sz w:val="28"/>
          <w:szCs w:val="28"/>
          <w:shd w:val="clear" w:color="auto" w:fill="FFFFFF"/>
        </w:rPr>
        <w:t>К 75-летию победы в Великой Отечественной войне в парке «Патриот» в Подмосковье откроют мемориальную галерею «Дорога памяти». В ней разместят фотографии, награды и документы героев войны. Мемориал станет продолжением одноименного мультимедийного проекта.</w:t>
      </w:r>
    </w:p>
    <w:p w14:paraId="0DA8C843" w14:textId="672383C1" w:rsidR="00275DE9" w:rsidRPr="00723126" w:rsidRDefault="00275DE9" w:rsidP="00723126">
      <w:pPr>
        <w:ind w:firstLine="567"/>
        <w:jc w:val="both"/>
        <w:rPr>
          <w:rFonts w:ascii="Times New Roman" w:hAnsi="Times New Roman" w:cs="Times New Roman"/>
          <w:sz w:val="28"/>
          <w:szCs w:val="28"/>
        </w:rPr>
      </w:pPr>
      <w:r w:rsidRPr="00723126">
        <w:rPr>
          <w:rFonts w:ascii="Times New Roman" w:hAnsi="Times New Roman" w:cs="Times New Roman"/>
          <w:noProof/>
          <w:sz w:val="28"/>
          <w:szCs w:val="28"/>
        </w:rPr>
        <w:drawing>
          <wp:inline distT="0" distB="0" distL="0" distR="0" wp14:anchorId="0CBE9673" wp14:editId="6CA3E8B6">
            <wp:extent cx="5353050" cy="356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4430" t="27947" r="40513" b="18726"/>
                    <a:stretch/>
                  </pic:blipFill>
                  <pic:spPr bwMode="auto">
                    <a:xfrm>
                      <a:off x="0" y="0"/>
                      <a:ext cx="5354233" cy="3563137"/>
                    </a:xfrm>
                    <a:prstGeom prst="rect">
                      <a:avLst/>
                    </a:prstGeom>
                    <a:ln>
                      <a:noFill/>
                    </a:ln>
                    <a:extLst>
                      <a:ext uri="{53640926-AAD7-44D8-BBD7-CCE9431645EC}">
                        <a14:shadowObscured xmlns:a14="http://schemas.microsoft.com/office/drawing/2010/main"/>
                      </a:ext>
                    </a:extLst>
                  </pic:spPr>
                </pic:pic>
              </a:graphicData>
            </a:graphic>
          </wp:inline>
        </w:drawing>
      </w:r>
    </w:p>
    <w:p w14:paraId="57A6E0B2" w14:textId="77777777" w:rsidR="00275DE9" w:rsidRPr="00275DE9" w:rsidRDefault="00275DE9" w:rsidP="00723126">
      <w:pPr>
        <w:spacing w:after="240" w:line="240" w:lineRule="auto"/>
        <w:ind w:firstLine="567"/>
        <w:jc w:val="both"/>
        <w:textAlignment w:val="top"/>
        <w:outlineLvl w:val="1"/>
        <w:rPr>
          <w:rFonts w:ascii="Times New Roman" w:eastAsia="Times New Roman" w:hAnsi="Times New Roman" w:cs="Times New Roman"/>
          <w:b/>
          <w:bCs/>
          <w:color w:val="000000"/>
          <w:sz w:val="28"/>
          <w:szCs w:val="28"/>
          <w:lang w:eastAsia="ru-RU"/>
        </w:rPr>
      </w:pPr>
      <w:r w:rsidRPr="00275DE9">
        <w:rPr>
          <w:rFonts w:ascii="Times New Roman" w:eastAsia="Times New Roman" w:hAnsi="Times New Roman" w:cs="Times New Roman"/>
          <w:b/>
          <w:bCs/>
          <w:color w:val="000000"/>
          <w:sz w:val="28"/>
          <w:szCs w:val="28"/>
          <w:lang w:eastAsia="ru-RU"/>
        </w:rPr>
        <w:t>Что за проект «Дорога памяти»?</w:t>
      </w:r>
    </w:p>
    <w:p w14:paraId="3806EC6C" w14:textId="77777777" w:rsidR="00275DE9" w:rsidRPr="00275DE9" w:rsidRDefault="00275DE9" w:rsidP="00723126">
      <w:pPr>
        <w:spacing w:after="240" w:line="240" w:lineRule="auto"/>
        <w:ind w:firstLine="567"/>
        <w:jc w:val="both"/>
        <w:textAlignment w:val="top"/>
        <w:rPr>
          <w:rFonts w:ascii="Times New Roman" w:eastAsia="Times New Roman" w:hAnsi="Times New Roman" w:cs="Times New Roman"/>
          <w:color w:val="000000"/>
          <w:sz w:val="28"/>
          <w:szCs w:val="28"/>
          <w:lang w:eastAsia="ru-RU"/>
        </w:rPr>
      </w:pPr>
      <w:r w:rsidRPr="00275DE9">
        <w:rPr>
          <w:rFonts w:ascii="Times New Roman" w:eastAsia="Times New Roman" w:hAnsi="Times New Roman" w:cs="Times New Roman"/>
          <w:color w:val="000000"/>
          <w:sz w:val="28"/>
          <w:szCs w:val="28"/>
          <w:lang w:eastAsia="ru-RU"/>
        </w:rPr>
        <w:t>«Дорога памяти» — проект Министерства обороны РФ. Его цель — почтить и увековечить память о тех, кто погиб, защищая Отечество. На одноименном сайте размещена единая общедоступная база данных о каждом участнике Великой Отечественной войны. На момент публикации в базу «Дороги памяти» внесены 27 713 150 фотографий и записей. </w:t>
      </w:r>
    </w:p>
    <w:p w14:paraId="7CA8CA51" w14:textId="77777777" w:rsidR="00275DE9" w:rsidRPr="00275DE9" w:rsidRDefault="00275DE9" w:rsidP="00723126">
      <w:pPr>
        <w:spacing w:after="240" w:line="240" w:lineRule="auto"/>
        <w:ind w:firstLine="567"/>
        <w:jc w:val="both"/>
        <w:textAlignment w:val="top"/>
        <w:rPr>
          <w:rFonts w:ascii="Times New Roman" w:eastAsia="Times New Roman" w:hAnsi="Times New Roman" w:cs="Times New Roman"/>
          <w:color w:val="000000"/>
          <w:sz w:val="28"/>
          <w:szCs w:val="28"/>
          <w:lang w:eastAsia="ru-RU"/>
        </w:rPr>
      </w:pPr>
      <w:r w:rsidRPr="00275DE9">
        <w:rPr>
          <w:rFonts w:ascii="Times New Roman" w:eastAsia="Times New Roman" w:hAnsi="Times New Roman" w:cs="Times New Roman"/>
          <w:color w:val="000000"/>
          <w:sz w:val="28"/>
          <w:szCs w:val="28"/>
          <w:lang w:eastAsia="ru-RU"/>
        </w:rPr>
        <w:t xml:space="preserve">Масштабный мемориал в подмосковном парке «Патриот» станет продолжением проекта. Длинная крытая галерея будет вести к Главному храму Вооруженных </w:t>
      </w:r>
      <w:proofErr w:type="spellStart"/>
      <w:r w:rsidRPr="00275DE9">
        <w:rPr>
          <w:rFonts w:ascii="Times New Roman" w:eastAsia="Times New Roman" w:hAnsi="Times New Roman" w:cs="Times New Roman"/>
          <w:color w:val="000000"/>
          <w:sz w:val="28"/>
          <w:szCs w:val="28"/>
          <w:lang w:eastAsia="ru-RU"/>
        </w:rPr>
        <w:t>cил</w:t>
      </w:r>
      <w:proofErr w:type="spellEnd"/>
      <w:r w:rsidRPr="00275DE9">
        <w:rPr>
          <w:rFonts w:ascii="Times New Roman" w:eastAsia="Times New Roman" w:hAnsi="Times New Roman" w:cs="Times New Roman"/>
          <w:color w:val="000000"/>
          <w:sz w:val="28"/>
          <w:szCs w:val="28"/>
          <w:lang w:eastAsia="ru-RU"/>
        </w:rPr>
        <w:t xml:space="preserve"> России. В галерее разместят именные записи и портреты героев, а сам комплекс станет крупнейшим военно-историческим памятником. Одноэтажное здание длиной в 1418 метров — по количеству дней военных действий — с филиалом Центрального музея Вооруженных сил России будет открыто вместе с Главным храмом ВС РФ в мае 2020 года.</w:t>
      </w:r>
    </w:p>
    <w:p w14:paraId="72667285" w14:textId="77777777" w:rsidR="00275DE9" w:rsidRPr="00275DE9" w:rsidRDefault="00275DE9" w:rsidP="00723126">
      <w:pPr>
        <w:spacing w:after="240" w:line="240" w:lineRule="auto"/>
        <w:ind w:firstLine="567"/>
        <w:jc w:val="both"/>
        <w:textAlignment w:val="top"/>
        <w:outlineLvl w:val="1"/>
        <w:rPr>
          <w:rFonts w:ascii="Times New Roman" w:eastAsia="Times New Roman" w:hAnsi="Times New Roman" w:cs="Times New Roman"/>
          <w:b/>
          <w:bCs/>
          <w:color w:val="000000"/>
          <w:sz w:val="28"/>
          <w:szCs w:val="28"/>
          <w:lang w:eastAsia="ru-RU"/>
        </w:rPr>
      </w:pPr>
      <w:r w:rsidRPr="00275DE9">
        <w:rPr>
          <w:rFonts w:ascii="Times New Roman" w:eastAsia="Times New Roman" w:hAnsi="Times New Roman" w:cs="Times New Roman"/>
          <w:b/>
          <w:bCs/>
          <w:color w:val="000000"/>
          <w:sz w:val="28"/>
          <w:szCs w:val="28"/>
          <w:lang w:eastAsia="ru-RU"/>
        </w:rPr>
        <w:t>Кто может добавить фотографию в проект?</w:t>
      </w:r>
    </w:p>
    <w:p w14:paraId="5F444423" w14:textId="77777777" w:rsidR="00275DE9" w:rsidRPr="00275DE9" w:rsidRDefault="00275DE9" w:rsidP="00723126">
      <w:pPr>
        <w:spacing w:after="240" w:line="240" w:lineRule="auto"/>
        <w:ind w:firstLine="567"/>
        <w:jc w:val="both"/>
        <w:textAlignment w:val="top"/>
        <w:rPr>
          <w:rFonts w:ascii="Times New Roman" w:eastAsia="Times New Roman" w:hAnsi="Times New Roman" w:cs="Times New Roman"/>
          <w:color w:val="000000"/>
          <w:sz w:val="28"/>
          <w:szCs w:val="28"/>
          <w:lang w:eastAsia="ru-RU"/>
        </w:rPr>
      </w:pPr>
      <w:r w:rsidRPr="00275DE9">
        <w:rPr>
          <w:rFonts w:ascii="Times New Roman" w:eastAsia="Times New Roman" w:hAnsi="Times New Roman" w:cs="Times New Roman"/>
          <w:color w:val="000000"/>
          <w:sz w:val="28"/>
          <w:szCs w:val="28"/>
          <w:lang w:eastAsia="ru-RU"/>
        </w:rPr>
        <w:t>Принять участие в дополнении и расширении проекта может любой желающий, это бесплатно. Чтобы получить доступ к функциям загрузки фотографий и информации, необходимо получить уникальную ссылку на личный кабинет на официальном сайте «Дороги памяти».</w:t>
      </w:r>
    </w:p>
    <w:p w14:paraId="49C33C31" w14:textId="77777777" w:rsidR="00314D69" w:rsidRDefault="00314D69" w:rsidP="00723126">
      <w:pPr>
        <w:spacing w:after="240" w:line="240" w:lineRule="auto"/>
        <w:ind w:firstLine="567"/>
        <w:jc w:val="both"/>
        <w:textAlignment w:val="top"/>
        <w:outlineLvl w:val="1"/>
        <w:rPr>
          <w:rFonts w:ascii="Times New Roman" w:eastAsia="Times New Roman" w:hAnsi="Times New Roman" w:cs="Times New Roman"/>
          <w:b/>
          <w:bCs/>
          <w:color w:val="000000"/>
          <w:sz w:val="28"/>
          <w:szCs w:val="28"/>
          <w:lang w:eastAsia="ru-RU"/>
        </w:rPr>
      </w:pPr>
    </w:p>
    <w:p w14:paraId="58F6DB3D" w14:textId="7EC7959A" w:rsidR="00275DE9" w:rsidRPr="00275DE9" w:rsidRDefault="00275DE9" w:rsidP="00723126">
      <w:pPr>
        <w:spacing w:after="240" w:line="240" w:lineRule="auto"/>
        <w:ind w:firstLine="567"/>
        <w:jc w:val="both"/>
        <w:textAlignment w:val="top"/>
        <w:outlineLvl w:val="1"/>
        <w:rPr>
          <w:rFonts w:ascii="Times New Roman" w:eastAsia="Times New Roman" w:hAnsi="Times New Roman" w:cs="Times New Roman"/>
          <w:b/>
          <w:bCs/>
          <w:color w:val="000000"/>
          <w:sz w:val="28"/>
          <w:szCs w:val="28"/>
          <w:lang w:eastAsia="ru-RU"/>
        </w:rPr>
      </w:pPr>
      <w:r w:rsidRPr="00275DE9">
        <w:rPr>
          <w:rFonts w:ascii="Times New Roman" w:eastAsia="Times New Roman" w:hAnsi="Times New Roman" w:cs="Times New Roman"/>
          <w:b/>
          <w:bCs/>
          <w:color w:val="000000"/>
          <w:sz w:val="28"/>
          <w:szCs w:val="28"/>
          <w:lang w:eastAsia="ru-RU"/>
        </w:rPr>
        <w:lastRenderedPageBreak/>
        <w:t>Как загрузить фотографию на портал «Дорога памяти»?</w:t>
      </w:r>
    </w:p>
    <w:p w14:paraId="11459BEA" w14:textId="52E5F630" w:rsidR="00275DE9" w:rsidRPr="00275DE9" w:rsidRDefault="00275DE9" w:rsidP="00723126">
      <w:pPr>
        <w:spacing w:after="0" w:line="240" w:lineRule="auto"/>
        <w:ind w:firstLine="567"/>
        <w:jc w:val="both"/>
        <w:textAlignment w:val="top"/>
        <w:rPr>
          <w:rFonts w:ascii="Times New Roman" w:eastAsia="Times New Roman" w:hAnsi="Times New Roman" w:cs="Times New Roman"/>
          <w:color w:val="000000"/>
          <w:sz w:val="28"/>
          <w:szCs w:val="28"/>
          <w:lang w:eastAsia="ru-RU"/>
        </w:rPr>
      </w:pPr>
      <w:r w:rsidRPr="00275DE9">
        <w:rPr>
          <w:rFonts w:ascii="Times New Roman" w:eastAsia="Times New Roman" w:hAnsi="Times New Roman" w:cs="Times New Roman"/>
          <w:color w:val="000000"/>
          <w:sz w:val="28"/>
          <w:szCs w:val="28"/>
          <w:lang w:eastAsia="ru-RU"/>
        </w:rPr>
        <w:t xml:space="preserve">Добавить фото в галерею «Дороги памяти» можно как на </w:t>
      </w:r>
      <w:hyperlink r:id="rId5" w:tgtFrame="_blank" w:history="1">
        <w:r w:rsidRPr="00275DE9">
          <w:rPr>
            <w:rFonts w:ascii="Times New Roman" w:eastAsia="Times New Roman" w:hAnsi="Times New Roman" w:cs="Times New Roman"/>
            <w:color w:val="0000FF"/>
            <w:sz w:val="28"/>
            <w:szCs w:val="28"/>
            <w:u w:val="single"/>
            <w:bdr w:val="none" w:sz="0" w:space="0" w:color="auto" w:frame="1"/>
            <w:lang w:eastAsia="ru-RU"/>
          </w:rPr>
          <w:t>официа</w:t>
        </w:r>
        <w:r w:rsidRPr="00275DE9">
          <w:rPr>
            <w:rFonts w:ascii="Times New Roman" w:eastAsia="Times New Roman" w:hAnsi="Times New Roman" w:cs="Times New Roman"/>
            <w:color w:val="0000FF"/>
            <w:sz w:val="28"/>
            <w:szCs w:val="28"/>
            <w:u w:val="single"/>
            <w:bdr w:val="none" w:sz="0" w:space="0" w:color="auto" w:frame="1"/>
            <w:lang w:eastAsia="ru-RU"/>
          </w:rPr>
          <w:t>л</w:t>
        </w:r>
        <w:r w:rsidRPr="00275DE9">
          <w:rPr>
            <w:rFonts w:ascii="Times New Roman" w:eastAsia="Times New Roman" w:hAnsi="Times New Roman" w:cs="Times New Roman"/>
            <w:color w:val="0000FF"/>
            <w:sz w:val="28"/>
            <w:szCs w:val="28"/>
            <w:u w:val="single"/>
            <w:bdr w:val="none" w:sz="0" w:space="0" w:color="auto" w:frame="1"/>
            <w:lang w:eastAsia="ru-RU"/>
          </w:rPr>
          <w:t>ьном сайте проекта</w:t>
        </w:r>
      </w:hyperlink>
      <w:r w:rsidRPr="00275DE9">
        <w:rPr>
          <w:rFonts w:ascii="Times New Roman" w:eastAsia="Times New Roman" w:hAnsi="Times New Roman" w:cs="Times New Roman"/>
          <w:color w:val="000000"/>
          <w:sz w:val="28"/>
          <w:szCs w:val="28"/>
          <w:lang w:eastAsia="ru-RU"/>
        </w:rPr>
        <w:t xml:space="preserve">, так и на самом </w:t>
      </w:r>
      <w:hyperlink r:id="rId6" w:tgtFrame="_blank" w:history="1">
        <w:r w:rsidRPr="00275DE9">
          <w:rPr>
            <w:rFonts w:ascii="Times New Roman" w:eastAsia="Times New Roman" w:hAnsi="Times New Roman" w:cs="Times New Roman"/>
            <w:color w:val="0000FF"/>
            <w:sz w:val="28"/>
            <w:szCs w:val="28"/>
            <w:u w:val="single"/>
            <w:bdr w:val="none" w:sz="0" w:space="0" w:color="auto" w:frame="1"/>
            <w:lang w:eastAsia="ru-RU"/>
          </w:rPr>
          <w:t>портале «Память</w:t>
        </w:r>
        <w:r w:rsidRPr="00275DE9">
          <w:rPr>
            <w:rFonts w:ascii="Times New Roman" w:eastAsia="Times New Roman" w:hAnsi="Times New Roman" w:cs="Times New Roman"/>
            <w:color w:val="0000FF"/>
            <w:sz w:val="28"/>
            <w:szCs w:val="28"/>
            <w:u w:val="single"/>
            <w:bdr w:val="none" w:sz="0" w:space="0" w:color="auto" w:frame="1"/>
            <w:lang w:eastAsia="ru-RU"/>
          </w:rPr>
          <w:t xml:space="preserve"> </w:t>
        </w:r>
        <w:r w:rsidRPr="00275DE9">
          <w:rPr>
            <w:rFonts w:ascii="Times New Roman" w:eastAsia="Times New Roman" w:hAnsi="Times New Roman" w:cs="Times New Roman"/>
            <w:color w:val="0000FF"/>
            <w:sz w:val="28"/>
            <w:szCs w:val="28"/>
            <w:u w:val="single"/>
            <w:bdr w:val="none" w:sz="0" w:space="0" w:color="auto" w:frame="1"/>
            <w:lang w:eastAsia="ru-RU"/>
          </w:rPr>
          <w:t>н</w:t>
        </w:r>
        <w:r w:rsidRPr="00275DE9">
          <w:rPr>
            <w:rFonts w:ascii="Times New Roman" w:eastAsia="Times New Roman" w:hAnsi="Times New Roman" w:cs="Times New Roman"/>
            <w:color w:val="0000FF"/>
            <w:sz w:val="28"/>
            <w:szCs w:val="28"/>
            <w:u w:val="single"/>
            <w:bdr w:val="none" w:sz="0" w:space="0" w:color="auto" w:frame="1"/>
            <w:lang w:eastAsia="ru-RU"/>
          </w:rPr>
          <w:t>а</w:t>
        </w:r>
        <w:r w:rsidRPr="00275DE9">
          <w:rPr>
            <w:rFonts w:ascii="Times New Roman" w:eastAsia="Times New Roman" w:hAnsi="Times New Roman" w:cs="Times New Roman"/>
            <w:color w:val="0000FF"/>
            <w:sz w:val="28"/>
            <w:szCs w:val="28"/>
            <w:u w:val="single"/>
            <w:bdr w:val="none" w:sz="0" w:space="0" w:color="auto" w:frame="1"/>
            <w:lang w:eastAsia="ru-RU"/>
          </w:rPr>
          <w:t>ро</w:t>
        </w:r>
        <w:r w:rsidRPr="00275DE9">
          <w:rPr>
            <w:rFonts w:ascii="Times New Roman" w:eastAsia="Times New Roman" w:hAnsi="Times New Roman" w:cs="Times New Roman"/>
            <w:color w:val="0000FF"/>
            <w:sz w:val="28"/>
            <w:szCs w:val="28"/>
            <w:u w:val="single"/>
            <w:bdr w:val="none" w:sz="0" w:space="0" w:color="auto" w:frame="1"/>
            <w:lang w:eastAsia="ru-RU"/>
          </w:rPr>
          <w:t>д</w:t>
        </w:r>
        <w:r w:rsidRPr="00275DE9">
          <w:rPr>
            <w:rFonts w:ascii="Times New Roman" w:eastAsia="Times New Roman" w:hAnsi="Times New Roman" w:cs="Times New Roman"/>
            <w:color w:val="0000FF"/>
            <w:sz w:val="28"/>
            <w:szCs w:val="28"/>
            <w:u w:val="single"/>
            <w:bdr w:val="none" w:sz="0" w:space="0" w:color="auto" w:frame="1"/>
            <w:lang w:eastAsia="ru-RU"/>
          </w:rPr>
          <w:t>а»</w:t>
        </w:r>
      </w:hyperlink>
      <w:r w:rsidR="00723126" w:rsidRPr="00723126">
        <w:rPr>
          <w:rFonts w:ascii="Times New Roman" w:eastAsia="Times New Roman" w:hAnsi="Times New Roman" w:cs="Times New Roman"/>
          <w:color w:val="000000"/>
          <w:sz w:val="28"/>
          <w:szCs w:val="28"/>
          <w:lang w:eastAsia="ru-RU"/>
        </w:rPr>
        <w:t xml:space="preserve">, инструкция «Как добавить историю </w:t>
      </w:r>
      <w:r w:rsidR="00723126">
        <w:rPr>
          <w:rFonts w:ascii="Times New Roman" w:eastAsia="Times New Roman" w:hAnsi="Times New Roman" w:cs="Times New Roman"/>
          <w:color w:val="000000"/>
          <w:sz w:val="28"/>
          <w:szCs w:val="28"/>
          <w:lang w:eastAsia="ru-RU"/>
        </w:rPr>
        <w:t xml:space="preserve">и фото </w:t>
      </w:r>
      <w:r w:rsidR="00723126" w:rsidRPr="00723126">
        <w:rPr>
          <w:rFonts w:ascii="Times New Roman" w:eastAsia="Times New Roman" w:hAnsi="Times New Roman" w:cs="Times New Roman"/>
          <w:color w:val="000000"/>
          <w:sz w:val="28"/>
          <w:szCs w:val="28"/>
          <w:lang w:eastAsia="ru-RU"/>
        </w:rPr>
        <w:t>своего солдата</w:t>
      </w:r>
      <w:r w:rsidR="00723126">
        <w:rPr>
          <w:rFonts w:ascii="Times New Roman" w:eastAsia="Times New Roman" w:hAnsi="Times New Roman" w:cs="Times New Roman"/>
          <w:color w:val="000000"/>
          <w:sz w:val="28"/>
          <w:szCs w:val="28"/>
          <w:lang w:eastAsia="ru-RU"/>
        </w:rPr>
        <w:t xml:space="preserve"> ВОВ</w:t>
      </w:r>
      <w:r w:rsidR="00723126" w:rsidRPr="00723126">
        <w:rPr>
          <w:rFonts w:ascii="Times New Roman" w:eastAsia="Times New Roman" w:hAnsi="Times New Roman" w:cs="Times New Roman"/>
          <w:color w:val="000000"/>
          <w:sz w:val="28"/>
          <w:szCs w:val="28"/>
          <w:lang w:eastAsia="ru-RU"/>
        </w:rPr>
        <w:t xml:space="preserve">» </w:t>
      </w:r>
      <w:r w:rsidR="00723126">
        <w:rPr>
          <w:rFonts w:ascii="Times New Roman" w:eastAsia="Times New Roman" w:hAnsi="Times New Roman" w:cs="Times New Roman"/>
          <w:color w:val="000000"/>
          <w:sz w:val="28"/>
          <w:szCs w:val="28"/>
          <w:lang w:eastAsia="ru-RU"/>
        </w:rPr>
        <w:t xml:space="preserve">находится </w:t>
      </w:r>
      <w:r w:rsidR="00723126" w:rsidRPr="00723126">
        <w:rPr>
          <w:rFonts w:ascii="Times New Roman" w:eastAsia="Times New Roman" w:hAnsi="Times New Roman" w:cs="Times New Roman"/>
          <w:color w:val="000000"/>
          <w:sz w:val="28"/>
          <w:szCs w:val="28"/>
          <w:lang w:eastAsia="ru-RU"/>
        </w:rPr>
        <w:t>на сайте</w:t>
      </w:r>
      <w:r w:rsidRPr="00275DE9">
        <w:rPr>
          <w:rFonts w:ascii="Times New Roman" w:eastAsia="Times New Roman" w:hAnsi="Times New Roman" w:cs="Times New Roman"/>
          <w:color w:val="000000"/>
          <w:sz w:val="28"/>
          <w:szCs w:val="28"/>
          <w:lang w:eastAsia="ru-RU"/>
        </w:rPr>
        <w:t> </w:t>
      </w:r>
      <w:hyperlink r:id="rId7" w:history="1">
        <w:r w:rsidR="00723126" w:rsidRPr="00723126">
          <w:rPr>
            <w:rStyle w:val="a4"/>
            <w:rFonts w:ascii="Times New Roman" w:eastAsia="Times New Roman" w:hAnsi="Times New Roman" w:cs="Times New Roman"/>
            <w:sz w:val="28"/>
            <w:szCs w:val="28"/>
            <w:lang w:eastAsia="ru-RU"/>
          </w:rPr>
          <w:t>https://</w:t>
        </w:r>
        <w:r w:rsidR="00723126" w:rsidRPr="00723126">
          <w:rPr>
            <w:rStyle w:val="a4"/>
            <w:rFonts w:ascii="Times New Roman" w:eastAsia="Times New Roman" w:hAnsi="Times New Roman" w:cs="Times New Roman"/>
            <w:sz w:val="28"/>
            <w:szCs w:val="28"/>
            <w:lang w:eastAsia="ru-RU"/>
          </w:rPr>
          <w:t>p</w:t>
        </w:r>
        <w:r w:rsidR="00723126" w:rsidRPr="00723126">
          <w:rPr>
            <w:rStyle w:val="a4"/>
            <w:rFonts w:ascii="Times New Roman" w:eastAsia="Times New Roman" w:hAnsi="Times New Roman" w:cs="Times New Roman"/>
            <w:sz w:val="28"/>
            <w:szCs w:val="28"/>
            <w:lang w:eastAsia="ru-RU"/>
          </w:rPr>
          <w:t>a</w:t>
        </w:r>
        <w:r w:rsidR="00723126" w:rsidRPr="00723126">
          <w:rPr>
            <w:rStyle w:val="a4"/>
            <w:rFonts w:ascii="Times New Roman" w:eastAsia="Times New Roman" w:hAnsi="Times New Roman" w:cs="Times New Roman"/>
            <w:sz w:val="28"/>
            <w:szCs w:val="28"/>
            <w:lang w:eastAsia="ru-RU"/>
          </w:rPr>
          <w:t>myat-na</w:t>
        </w:r>
        <w:r w:rsidR="00723126" w:rsidRPr="00723126">
          <w:rPr>
            <w:rStyle w:val="a4"/>
            <w:rFonts w:ascii="Times New Roman" w:eastAsia="Times New Roman" w:hAnsi="Times New Roman" w:cs="Times New Roman"/>
            <w:sz w:val="28"/>
            <w:szCs w:val="28"/>
            <w:lang w:eastAsia="ru-RU"/>
          </w:rPr>
          <w:t>r</w:t>
        </w:r>
        <w:r w:rsidR="00723126" w:rsidRPr="00723126">
          <w:rPr>
            <w:rStyle w:val="a4"/>
            <w:rFonts w:ascii="Times New Roman" w:eastAsia="Times New Roman" w:hAnsi="Times New Roman" w:cs="Times New Roman"/>
            <w:sz w:val="28"/>
            <w:szCs w:val="28"/>
            <w:lang w:eastAsia="ru-RU"/>
          </w:rPr>
          <w:t>oda.com/dobavit-soldata/</w:t>
        </w:r>
      </w:hyperlink>
      <w:r w:rsidR="00723126" w:rsidRPr="00723126">
        <w:rPr>
          <w:rFonts w:ascii="Times New Roman" w:eastAsia="Times New Roman" w:hAnsi="Times New Roman" w:cs="Times New Roman"/>
          <w:color w:val="000000"/>
          <w:sz w:val="28"/>
          <w:szCs w:val="28"/>
          <w:lang w:eastAsia="ru-RU"/>
        </w:rPr>
        <w:t>.</w:t>
      </w:r>
    </w:p>
    <w:p w14:paraId="1AF4707D" w14:textId="77777777" w:rsidR="00275DE9" w:rsidRPr="00275DE9" w:rsidRDefault="00275DE9" w:rsidP="00723126">
      <w:pPr>
        <w:spacing w:after="0" w:line="240" w:lineRule="auto"/>
        <w:ind w:firstLine="567"/>
        <w:jc w:val="both"/>
        <w:rPr>
          <w:rFonts w:ascii="Times New Roman" w:eastAsia="Times New Roman" w:hAnsi="Times New Roman" w:cs="Times New Roman"/>
          <w:sz w:val="28"/>
          <w:szCs w:val="28"/>
          <w:lang w:eastAsia="ru-RU"/>
        </w:rPr>
      </w:pPr>
      <w:r w:rsidRPr="00275DE9">
        <w:rPr>
          <w:rFonts w:ascii="Times New Roman" w:eastAsia="Times New Roman" w:hAnsi="Times New Roman" w:cs="Times New Roman"/>
          <w:color w:val="000000"/>
          <w:sz w:val="28"/>
          <w:szCs w:val="28"/>
          <w:shd w:val="clear" w:color="auto" w:fill="FFFFFF"/>
          <w:lang w:eastAsia="ru-RU"/>
        </w:rPr>
        <w:t>Чтобы загрузить фото на сайте «Дорога памяти», необходимо получить ссылку на личный кабинет. Для этого нужно ввести адрес электронной почты, после чего пользователю придет письмо со ссылкой. Каждая ссылка уникальна, генерируется автоматически и доступна в течение 24 часов. По истечении этого времени придется снова вводить электронный адрес.</w:t>
      </w:r>
    </w:p>
    <w:p w14:paraId="2E8C276E" w14:textId="77777777" w:rsidR="00275DE9" w:rsidRPr="00275DE9" w:rsidRDefault="00275DE9" w:rsidP="00723126">
      <w:pPr>
        <w:spacing w:after="240" w:line="240" w:lineRule="auto"/>
        <w:ind w:firstLine="567"/>
        <w:jc w:val="both"/>
        <w:textAlignment w:val="top"/>
        <w:rPr>
          <w:rFonts w:ascii="Times New Roman" w:eastAsia="Times New Roman" w:hAnsi="Times New Roman" w:cs="Times New Roman"/>
          <w:color w:val="000000"/>
          <w:sz w:val="28"/>
          <w:szCs w:val="28"/>
          <w:lang w:eastAsia="ru-RU"/>
        </w:rPr>
      </w:pPr>
      <w:r w:rsidRPr="00275DE9">
        <w:rPr>
          <w:rFonts w:ascii="Times New Roman" w:eastAsia="Times New Roman" w:hAnsi="Times New Roman" w:cs="Times New Roman"/>
          <w:color w:val="000000"/>
          <w:sz w:val="28"/>
          <w:szCs w:val="28"/>
          <w:lang w:eastAsia="ru-RU"/>
        </w:rPr>
        <w:t>После получения доступа к личному кабинету в меню нужно выбрать пункт «Добавить фотографию героя». Откроется новое окно с формой, в которую можно добавить фото и информацию о герое войны. Следует помнить, что загрузить можно только индивидуальную фотографию участника войны — довоенную, военную или послевоенную. Групповые снимки системой не принимаются. Затем нужно добавить данные.</w:t>
      </w:r>
    </w:p>
    <w:p w14:paraId="51D16D65" w14:textId="77777777" w:rsidR="00275DE9" w:rsidRPr="00275DE9" w:rsidRDefault="00275DE9" w:rsidP="00723126">
      <w:pPr>
        <w:spacing w:after="0" w:line="240" w:lineRule="auto"/>
        <w:ind w:firstLine="567"/>
        <w:jc w:val="both"/>
        <w:textAlignment w:val="top"/>
        <w:rPr>
          <w:rFonts w:ascii="Times New Roman" w:eastAsia="Times New Roman" w:hAnsi="Times New Roman" w:cs="Times New Roman"/>
          <w:color w:val="000000"/>
          <w:sz w:val="28"/>
          <w:szCs w:val="28"/>
          <w:lang w:eastAsia="ru-RU"/>
        </w:rPr>
      </w:pPr>
      <w:r w:rsidRPr="00275DE9">
        <w:rPr>
          <w:rFonts w:ascii="Times New Roman" w:eastAsia="Times New Roman" w:hAnsi="Times New Roman" w:cs="Times New Roman"/>
          <w:color w:val="000000"/>
          <w:sz w:val="28"/>
          <w:szCs w:val="28"/>
          <w:lang w:eastAsia="ru-RU"/>
        </w:rPr>
        <w:t>Обязательными для заполнения являются поля «Фамилия» и «Имя». По желанию пользователь может указать дату и место рождения участника войны, дату и место его призыва на военную службу, воинское звание, дату смерти. Также есть возможность прикрепить фронтовые письма героя и рассказать его историю. Более того, портал позволяет прикреплять ссылки со сторонних ресурсов («Память народа», ОБД «Мемориал</w:t>
      </w:r>
      <w:r w:rsidRPr="00275DE9">
        <w:rPr>
          <w:rFonts w:ascii="Times New Roman" w:eastAsia="Times New Roman" w:hAnsi="Times New Roman" w:cs="Times New Roman"/>
          <w:color w:val="000000"/>
          <w:sz w:val="28"/>
          <w:szCs w:val="28"/>
          <w:bdr w:val="none" w:sz="0" w:space="0" w:color="auto" w:frame="1"/>
          <w:lang w:eastAsia="ru-RU"/>
        </w:rPr>
        <w:t>»</w:t>
      </w:r>
      <w:r w:rsidRPr="00275DE9">
        <w:rPr>
          <w:rFonts w:ascii="Times New Roman" w:eastAsia="Times New Roman" w:hAnsi="Times New Roman" w:cs="Times New Roman"/>
          <w:color w:val="000000"/>
          <w:sz w:val="28"/>
          <w:szCs w:val="28"/>
          <w:lang w:eastAsia="ru-RU"/>
        </w:rPr>
        <w:t xml:space="preserve"> и т. п.) на документы, в которых упоминается герой войны.</w:t>
      </w:r>
    </w:p>
    <w:p w14:paraId="6A5E8BA3" w14:textId="77777777" w:rsidR="00275DE9" w:rsidRPr="00275DE9" w:rsidRDefault="00275DE9" w:rsidP="00723126">
      <w:pPr>
        <w:spacing w:after="240" w:line="240" w:lineRule="auto"/>
        <w:ind w:firstLine="567"/>
        <w:jc w:val="both"/>
        <w:textAlignment w:val="top"/>
        <w:rPr>
          <w:rFonts w:ascii="Times New Roman" w:eastAsia="Times New Roman" w:hAnsi="Times New Roman" w:cs="Times New Roman"/>
          <w:color w:val="000000"/>
          <w:sz w:val="28"/>
          <w:szCs w:val="28"/>
          <w:lang w:eastAsia="ru-RU"/>
        </w:rPr>
      </w:pPr>
      <w:r w:rsidRPr="00275DE9">
        <w:rPr>
          <w:rFonts w:ascii="Times New Roman" w:eastAsia="Times New Roman" w:hAnsi="Times New Roman" w:cs="Times New Roman"/>
          <w:color w:val="000000"/>
          <w:sz w:val="28"/>
          <w:szCs w:val="28"/>
          <w:lang w:eastAsia="ru-RU"/>
        </w:rPr>
        <w:t xml:space="preserve">После того как все необходимые данные будут загружены в систему, автоматически сформированная карточка опубликуется на портале «Дороги памяти». Некоторое время новые карточки находятся на модерации: сотрудники проекта проверяют данные и сверяют их с уже имеющейся информацией, чтобы избежать ошибок и расхождений. Если информация была заполнена корректно, карточка остается в базе данных. </w:t>
      </w:r>
    </w:p>
    <w:p w14:paraId="11CA74F1" w14:textId="019691D5" w:rsidR="00275DE9" w:rsidRPr="00723126" w:rsidRDefault="00275DE9" w:rsidP="00723126">
      <w:pPr>
        <w:ind w:firstLine="567"/>
        <w:jc w:val="both"/>
        <w:rPr>
          <w:rFonts w:ascii="Times New Roman" w:hAnsi="Times New Roman" w:cs="Times New Roman"/>
          <w:sz w:val="28"/>
          <w:szCs w:val="28"/>
        </w:rPr>
      </w:pPr>
      <w:r w:rsidRPr="00723126">
        <w:rPr>
          <w:rFonts w:ascii="Times New Roman" w:hAnsi="Times New Roman" w:cs="Times New Roman"/>
          <w:noProof/>
          <w:sz w:val="28"/>
          <w:szCs w:val="28"/>
        </w:rPr>
        <w:drawing>
          <wp:inline distT="0" distB="0" distL="0" distR="0" wp14:anchorId="2498B4D5" wp14:editId="2481D29E">
            <wp:extent cx="5257800" cy="35485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30" t="35362" r="40193" b="10170"/>
                    <a:stretch/>
                  </pic:blipFill>
                  <pic:spPr bwMode="auto">
                    <a:xfrm>
                      <a:off x="0" y="0"/>
                      <a:ext cx="5260171" cy="3550151"/>
                    </a:xfrm>
                    <a:prstGeom prst="rect">
                      <a:avLst/>
                    </a:prstGeom>
                    <a:ln>
                      <a:noFill/>
                    </a:ln>
                    <a:extLst>
                      <a:ext uri="{53640926-AAD7-44D8-BBD7-CCE9431645EC}">
                        <a14:shadowObscured xmlns:a14="http://schemas.microsoft.com/office/drawing/2010/main"/>
                      </a:ext>
                    </a:extLst>
                  </pic:spPr>
                </pic:pic>
              </a:graphicData>
            </a:graphic>
          </wp:inline>
        </w:drawing>
      </w:r>
    </w:p>
    <w:sectPr w:rsidR="00275DE9" w:rsidRPr="00723126" w:rsidSect="00314D69">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C1"/>
    <w:rsid w:val="00275DE9"/>
    <w:rsid w:val="00314D69"/>
    <w:rsid w:val="00551AC1"/>
    <w:rsid w:val="00723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A91A5"/>
  <w15:chartTrackingRefBased/>
  <w15:docId w15:val="{9BE1DABB-4E60-4C91-A6EA-52AFAC79F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5DE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5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23126"/>
    <w:rPr>
      <w:color w:val="0563C1" w:themeColor="hyperlink"/>
      <w:u w:val="single"/>
    </w:rPr>
  </w:style>
  <w:style w:type="character" w:styleId="a5">
    <w:name w:val="Unresolved Mention"/>
    <w:basedOn w:val="a0"/>
    <w:uiPriority w:val="99"/>
    <w:semiHidden/>
    <w:unhideWhenUsed/>
    <w:rsid w:val="00723126"/>
    <w:rPr>
      <w:color w:val="605E5C"/>
      <w:shd w:val="clear" w:color="auto" w:fill="E1DFDD"/>
    </w:rPr>
  </w:style>
  <w:style w:type="character" w:styleId="a6">
    <w:name w:val="FollowedHyperlink"/>
    <w:basedOn w:val="a0"/>
    <w:uiPriority w:val="99"/>
    <w:semiHidden/>
    <w:unhideWhenUsed/>
    <w:rsid w:val="007231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931379">
      <w:bodyDiv w:val="1"/>
      <w:marLeft w:val="0"/>
      <w:marRight w:val="0"/>
      <w:marTop w:val="0"/>
      <w:marBottom w:val="0"/>
      <w:divBdr>
        <w:top w:val="none" w:sz="0" w:space="0" w:color="auto"/>
        <w:left w:val="none" w:sz="0" w:space="0" w:color="auto"/>
        <w:bottom w:val="none" w:sz="0" w:space="0" w:color="auto"/>
        <w:right w:val="none" w:sz="0" w:space="0" w:color="auto"/>
      </w:divBdr>
    </w:div>
    <w:div w:id="124167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pamyat-naroda.com/dobavit-soldat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myat-naroda.ru/" TargetMode="External"/><Relationship Id="rId5" Type="http://schemas.openxmlformats.org/officeDocument/2006/relationships/hyperlink" Target="https://foto.pamyat-naroda.ru/"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509</Words>
  <Characters>2905</Characters>
  <Application>Microsoft Office Word</Application>
  <DocSecurity>0</DocSecurity>
  <Lines>24</Lines>
  <Paragraphs>6</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Что за проект «Дорога памяти»?</vt:lpstr>
      <vt:lpstr>    Кто может добавить фотографию в проект?</vt:lpstr>
      <vt:lpstr>    Как загрузить фотографию на портал «Дорога памяти»?</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привет</dc:creator>
  <cp:keywords/>
  <dc:description/>
  <cp:lastModifiedBy>привет</cp:lastModifiedBy>
  <cp:revision>2</cp:revision>
  <dcterms:created xsi:type="dcterms:W3CDTF">2020-04-16T07:03:00Z</dcterms:created>
  <dcterms:modified xsi:type="dcterms:W3CDTF">2020-04-16T07:15:00Z</dcterms:modified>
</cp:coreProperties>
</file>